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32680" w14:textId="4BB8FDB9" w:rsidR="00EF475A" w:rsidRPr="00C771D7" w:rsidRDefault="005A060F" w:rsidP="00C771D7">
      <w:pPr>
        <w:rPr>
          <w:rFonts w:ascii="Georgia" w:hAnsi="Georgia" w:cs="Estrangelo Edessa"/>
          <w:sz w:val="40"/>
          <w:szCs w:val="40"/>
        </w:rPr>
      </w:pPr>
      <w:r w:rsidRPr="000D747E">
        <w:rPr>
          <w:rFonts w:ascii="Georgia" w:hAnsi="Georgia" w:cs="Estrangelo Edessa"/>
          <w:sz w:val="40"/>
          <w:szCs w:val="40"/>
        </w:rPr>
        <w:t>Silverleaf</w:t>
      </w:r>
      <w:r w:rsidR="00C771D7">
        <w:rPr>
          <w:rFonts w:ascii="Georgia" w:hAnsi="Georgia" w:cs="Estrangelo Edessa"/>
          <w:sz w:val="40"/>
          <w:szCs w:val="40"/>
        </w:rPr>
        <w:t xml:space="preserve"> Shotgun Sports</w:t>
      </w:r>
      <w:r w:rsidR="0028784E" w:rsidRPr="000D747E">
        <w:rPr>
          <w:rFonts w:ascii="Georgia" w:hAnsi="Georgia" w:cs="Estrangelo Edessa"/>
          <w:sz w:val="40"/>
          <w:szCs w:val="40"/>
        </w:rPr>
        <w:t xml:space="preserve">        </w:t>
      </w:r>
      <w:bookmarkStart w:id="0" w:name="_GoBack"/>
      <w:bookmarkEnd w:id="0"/>
      <w:r w:rsidR="00C771D7" w:rsidRPr="00C771D7">
        <w:rPr>
          <w:rFonts w:ascii="Georgia" w:hAnsi="Georgia" w:cs="Estrangelo Edessa"/>
          <w:sz w:val="24"/>
          <w:szCs w:val="24"/>
        </w:rPr>
        <w:t>2019</w:t>
      </w:r>
      <w:r w:rsidR="00284823" w:rsidRPr="00C771D7">
        <w:rPr>
          <w:rFonts w:ascii="Georgia" w:hAnsi="Georgia" w:cs="Estrangelo Edessa"/>
          <w:sz w:val="24"/>
          <w:szCs w:val="24"/>
        </w:rPr>
        <w:t xml:space="preserve"> </w:t>
      </w:r>
      <w:r w:rsidR="00EF475A" w:rsidRPr="00C771D7">
        <w:rPr>
          <w:rFonts w:ascii="Georgia" w:hAnsi="Georgia" w:cs="Estrangelo Edessa"/>
          <w:sz w:val="24"/>
          <w:szCs w:val="24"/>
        </w:rPr>
        <w:t>Rules &amp; Regulations</w:t>
      </w:r>
    </w:p>
    <w:p w14:paraId="27E8CE06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Everyone must check in at the Pro Shop before proceeding to Field or Course.</w:t>
      </w:r>
    </w:p>
    <w:p w14:paraId="293487A2" w14:textId="77777777" w:rsidR="00284823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284823">
        <w:rPr>
          <w:sz w:val="28"/>
          <w:szCs w:val="28"/>
        </w:rPr>
        <w:t>No alcoholic beverages allowed on Silverleaf property</w:t>
      </w:r>
    </w:p>
    <w:p w14:paraId="5F442851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  <w:u w:val="single"/>
        </w:rPr>
      </w:pPr>
      <w:r w:rsidRPr="00284823">
        <w:rPr>
          <w:sz w:val="28"/>
          <w:szCs w:val="28"/>
        </w:rPr>
        <w:t xml:space="preserve">Everyone on Course or Field </w:t>
      </w:r>
      <w:r w:rsidRPr="00284823">
        <w:rPr>
          <w:b/>
          <w:sz w:val="28"/>
          <w:szCs w:val="28"/>
        </w:rPr>
        <w:t>must wear Safety Glasses and Ear Protection</w:t>
      </w:r>
      <w:r w:rsidRPr="00284823">
        <w:rPr>
          <w:sz w:val="28"/>
          <w:szCs w:val="28"/>
        </w:rPr>
        <w:t>.</w:t>
      </w:r>
    </w:p>
    <w:p w14:paraId="54CB9CCB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Keep gun chamber open and empty until in stand ready to shoot.</w:t>
      </w:r>
    </w:p>
    <w:p w14:paraId="224AEAC5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Stay on walkways and trails at all times.</w:t>
      </w:r>
    </w:p>
    <w:p w14:paraId="2F1D44EF" w14:textId="77777777" w:rsidR="004D2738" w:rsidRPr="00284823" w:rsidRDefault="004D2738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Not over 5 shooters per squad on Sporting Clays.</w:t>
      </w:r>
    </w:p>
    <w:p w14:paraId="10EA559A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 xml:space="preserve">Always shoot stations on Sporting Clays Courses in consecutive order.  Do not skip a station or shoot </w:t>
      </w:r>
      <w:r w:rsidR="005A060F" w:rsidRPr="00284823">
        <w:rPr>
          <w:sz w:val="28"/>
          <w:szCs w:val="28"/>
        </w:rPr>
        <w:t>stations</w:t>
      </w:r>
      <w:r w:rsidRPr="00284823">
        <w:rPr>
          <w:sz w:val="28"/>
          <w:szCs w:val="28"/>
        </w:rPr>
        <w:t xml:space="preserve"> out of </w:t>
      </w:r>
      <w:r w:rsidR="005A060F" w:rsidRPr="00284823">
        <w:rPr>
          <w:sz w:val="28"/>
          <w:szCs w:val="28"/>
        </w:rPr>
        <w:t>order</w:t>
      </w:r>
      <w:r w:rsidRPr="00284823">
        <w:rPr>
          <w:sz w:val="28"/>
          <w:szCs w:val="28"/>
        </w:rPr>
        <w:t xml:space="preserve"> unless directed to do so by Silverleaf staff.</w:t>
      </w:r>
    </w:p>
    <w:p w14:paraId="08E2A115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Shoot from designated stands or stations only.  Shoot only in the direction indicated.</w:t>
      </w:r>
    </w:p>
    <w:p w14:paraId="794A5594" w14:textId="77777777" w:rsidR="00EF475A" w:rsidRPr="00284823" w:rsidRDefault="00756CBF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Notify S</w:t>
      </w:r>
      <w:r w:rsidR="00EF475A" w:rsidRPr="00284823">
        <w:rPr>
          <w:sz w:val="28"/>
          <w:szCs w:val="28"/>
        </w:rPr>
        <w:t>ilverleaf employee of equipment problems.  Do not approach trap machines.</w:t>
      </w:r>
    </w:p>
    <w:p w14:paraId="33C1FC63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Load no more than two shells at a time when shooting at pairs of targets.  Load only one shell when shooting at singles.</w:t>
      </w:r>
    </w:p>
    <w:p w14:paraId="33FC31EA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Shooter must fire his/her shotgun shouldered at all times.</w:t>
      </w:r>
    </w:p>
    <w:p w14:paraId="6D13B094" w14:textId="77777777" w:rsidR="00EF475A" w:rsidRPr="00284823" w:rsidRDefault="00EF475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b/>
          <w:sz w:val="28"/>
          <w:szCs w:val="28"/>
        </w:rPr>
        <w:t>All ammunition will be inspected.</w:t>
      </w:r>
      <w:r w:rsidRPr="00284823">
        <w:rPr>
          <w:sz w:val="28"/>
          <w:szCs w:val="28"/>
        </w:rPr>
        <w:t xml:space="preserve">  Load specifications are as follows</w:t>
      </w:r>
      <w:r w:rsidR="0012002B" w:rsidRPr="00284823">
        <w:rPr>
          <w:sz w:val="28"/>
          <w:szCs w:val="28"/>
        </w:rPr>
        <w:t xml:space="preserve">: Shot size of all </w:t>
      </w:r>
      <w:r w:rsidR="005A060F" w:rsidRPr="00284823">
        <w:rPr>
          <w:sz w:val="28"/>
          <w:szCs w:val="28"/>
        </w:rPr>
        <w:t>loads</w:t>
      </w:r>
      <w:r w:rsidR="0012002B" w:rsidRPr="00284823">
        <w:rPr>
          <w:sz w:val="28"/>
          <w:szCs w:val="28"/>
        </w:rPr>
        <w:t xml:space="preserve"> must be either 7 ½, 8, 8 /12 or 9.  Maximum Ounce lead: 12 Gauge 1 1/8 oz.; 20 Gauge 1 oz.; 28 Gauge 7/8 oz.; .410 Bore (2 ½ “maximum) ½ oz.</w:t>
      </w:r>
    </w:p>
    <w:p w14:paraId="2769FE0D" w14:textId="77777777" w:rsidR="00647301" w:rsidRPr="00284823" w:rsidRDefault="00647301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Pick up your empty hulls after squad has completed shooting stations.</w:t>
      </w:r>
      <w:r w:rsidR="00C152CD" w:rsidRPr="00284823">
        <w:rPr>
          <w:sz w:val="28"/>
          <w:szCs w:val="28"/>
        </w:rPr>
        <w:t xml:space="preserve">  Do not eject shells over shoulder when shooting an over and under shotgun.</w:t>
      </w:r>
    </w:p>
    <w:p w14:paraId="2843FBEF" w14:textId="77777777" w:rsidR="00647301" w:rsidRPr="00284823" w:rsidRDefault="003B179A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 xml:space="preserve">A time limit may be </w:t>
      </w:r>
      <w:r w:rsidR="005A060F" w:rsidRPr="00284823">
        <w:rPr>
          <w:sz w:val="28"/>
          <w:szCs w:val="28"/>
        </w:rPr>
        <w:t>implemented on the Trap, Skeet and Wobble.</w:t>
      </w:r>
    </w:p>
    <w:p w14:paraId="5324D70A" w14:textId="77777777" w:rsidR="005A060F" w:rsidRPr="00284823" w:rsidRDefault="005A060F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 xml:space="preserve">Squad must notify </w:t>
      </w:r>
      <w:r w:rsidR="00284823" w:rsidRPr="00284823">
        <w:rPr>
          <w:sz w:val="28"/>
          <w:szCs w:val="28"/>
        </w:rPr>
        <w:t>Silverleaf</w:t>
      </w:r>
      <w:r w:rsidRPr="00284823">
        <w:rPr>
          <w:sz w:val="28"/>
          <w:szCs w:val="28"/>
        </w:rPr>
        <w:t xml:space="preserve"> Staff before changing Courses.</w:t>
      </w:r>
    </w:p>
    <w:p w14:paraId="475A84F5" w14:textId="77777777" w:rsidR="005A060F" w:rsidRPr="00284823" w:rsidRDefault="005A060F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A valid driver’s license i</w:t>
      </w:r>
      <w:r w:rsidR="004D2738" w:rsidRPr="00284823">
        <w:rPr>
          <w:sz w:val="28"/>
          <w:szCs w:val="28"/>
        </w:rPr>
        <w:t>s required to operate an</w:t>
      </w:r>
      <w:r w:rsidRPr="00284823">
        <w:rPr>
          <w:sz w:val="28"/>
          <w:szCs w:val="28"/>
        </w:rPr>
        <w:t xml:space="preserve">y vehicle on Silverleaf </w:t>
      </w:r>
      <w:r w:rsidR="003E4824" w:rsidRPr="00284823">
        <w:rPr>
          <w:sz w:val="28"/>
          <w:szCs w:val="28"/>
        </w:rPr>
        <w:t>property.</w:t>
      </w:r>
    </w:p>
    <w:p w14:paraId="76AB7B2D" w14:textId="77777777" w:rsidR="005A060F" w:rsidRPr="00284823" w:rsidRDefault="005A060F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Shotgun barrel must be 18” or longer with a shoulder stock.</w:t>
      </w:r>
      <w:r w:rsidR="0028784E" w:rsidRPr="00284823">
        <w:rPr>
          <w:sz w:val="28"/>
          <w:szCs w:val="28"/>
        </w:rPr>
        <w:t xml:space="preserve">   No Riot or Clip Guns.</w:t>
      </w:r>
    </w:p>
    <w:p w14:paraId="2BA154D3" w14:textId="77777777" w:rsidR="00476D78" w:rsidRPr="00284823" w:rsidRDefault="00476D78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 xml:space="preserve">The Sporting Clays Courses are not handicap accessible.   Handicapped Individuals are welcome on the Skeet, Trap or 5-Stand Fields.  </w:t>
      </w:r>
    </w:p>
    <w:p w14:paraId="673FF6A5" w14:textId="77777777" w:rsidR="005A060F" w:rsidRPr="00284823" w:rsidRDefault="005A060F" w:rsidP="00284823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284823">
        <w:rPr>
          <w:sz w:val="28"/>
          <w:szCs w:val="28"/>
        </w:rPr>
        <w:t>Safety is everyone</w:t>
      </w:r>
      <w:r w:rsidR="003E4824" w:rsidRPr="00284823">
        <w:rPr>
          <w:sz w:val="28"/>
          <w:szCs w:val="28"/>
        </w:rPr>
        <w:t>’</w:t>
      </w:r>
      <w:r w:rsidRPr="00284823">
        <w:rPr>
          <w:sz w:val="28"/>
          <w:szCs w:val="28"/>
        </w:rPr>
        <w:t>s responsibility</w:t>
      </w:r>
      <w:r w:rsidR="003E4824" w:rsidRPr="00284823">
        <w:rPr>
          <w:sz w:val="28"/>
          <w:szCs w:val="28"/>
        </w:rPr>
        <w:t>.  If you see anyone in non-compliance of the rules or acting in an unsafe manner please notify Silverleaf</w:t>
      </w:r>
      <w:r w:rsidR="0062589D" w:rsidRPr="00284823">
        <w:rPr>
          <w:sz w:val="28"/>
          <w:szCs w:val="28"/>
        </w:rPr>
        <w:t xml:space="preserve"> management immediately.  </w:t>
      </w:r>
    </w:p>
    <w:sectPr w:rsidR="005A060F" w:rsidRPr="00284823" w:rsidSect="00EF4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6D4"/>
    <w:multiLevelType w:val="hybridMultilevel"/>
    <w:tmpl w:val="8242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23AF"/>
    <w:multiLevelType w:val="hybridMultilevel"/>
    <w:tmpl w:val="4712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213F3"/>
    <w:multiLevelType w:val="hybridMultilevel"/>
    <w:tmpl w:val="F47E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0975"/>
    <w:multiLevelType w:val="hybridMultilevel"/>
    <w:tmpl w:val="1C24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1D75"/>
    <w:multiLevelType w:val="hybridMultilevel"/>
    <w:tmpl w:val="8FC4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F45"/>
    <w:multiLevelType w:val="hybridMultilevel"/>
    <w:tmpl w:val="1A1E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01680"/>
    <w:multiLevelType w:val="hybridMultilevel"/>
    <w:tmpl w:val="A42A6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5A"/>
    <w:rsid w:val="000838AE"/>
    <w:rsid w:val="000B45EB"/>
    <w:rsid w:val="000D747E"/>
    <w:rsid w:val="0012002B"/>
    <w:rsid w:val="00284823"/>
    <w:rsid w:val="0028784E"/>
    <w:rsid w:val="003B179A"/>
    <w:rsid w:val="003E4824"/>
    <w:rsid w:val="00476D78"/>
    <w:rsid w:val="004D2738"/>
    <w:rsid w:val="005A060F"/>
    <w:rsid w:val="0062589D"/>
    <w:rsid w:val="00647301"/>
    <w:rsid w:val="007476AE"/>
    <w:rsid w:val="00756CBF"/>
    <w:rsid w:val="007B46C5"/>
    <w:rsid w:val="00950A7C"/>
    <w:rsid w:val="00A37A74"/>
    <w:rsid w:val="00C152CD"/>
    <w:rsid w:val="00C771D7"/>
    <w:rsid w:val="00E24DD8"/>
    <w:rsid w:val="00E64F4D"/>
    <w:rsid w:val="00EF475A"/>
    <w:rsid w:val="00F4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3C0E"/>
  <w15:docId w15:val="{60422738-BF31-437A-9045-2D58D034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Silverleaf Office</dc:creator>
  <cp:lastModifiedBy>Erica Womack</cp:lastModifiedBy>
  <cp:revision>3</cp:revision>
  <cp:lastPrinted>2016-05-07T19:46:00Z</cp:lastPrinted>
  <dcterms:created xsi:type="dcterms:W3CDTF">2018-10-21T15:45:00Z</dcterms:created>
  <dcterms:modified xsi:type="dcterms:W3CDTF">2018-12-28T20:41:00Z</dcterms:modified>
</cp:coreProperties>
</file>